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Список участников Великой Отечественной войны по Кижингинскому сомону</w:t>
      </w:r>
    </w:p>
    <w:p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Кижинга Кижингинского района Республики Бурятия</w:t>
      </w:r>
    </w:p>
    <w:p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Ленинзам </w:t>
      </w:r>
    </w:p>
    <w:tbl>
      <w:tblPr>
        <w:tblStyle w:val="5"/>
        <w:tblW w:w="16399" w:type="dxa"/>
        <w:tblInd w:w="-8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1"/>
        <w:gridCol w:w="1599"/>
        <w:gridCol w:w="1135"/>
        <w:gridCol w:w="1974"/>
        <w:gridCol w:w="1050"/>
        <w:gridCol w:w="1899"/>
        <w:gridCol w:w="2010"/>
        <w:gridCol w:w="1165"/>
        <w:gridCol w:w="1388"/>
        <w:gridCol w:w="1107"/>
        <w:gridCol w:w="1586"/>
        <w:gridCol w:w="9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Фамилия, имя, отчество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рождения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призыва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призыва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службы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Звание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Награды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Судьба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сведений в государственной системе «Интерактивный сервис Память народа»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Аюшеев Жигжит Ванданович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89635" cy="1104900"/>
                  <wp:effectExtent l="0" t="0" r="571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484" cy="1121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 г.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октябре1943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Сержант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марте 1950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1926 году, демобилизован в октябре 1943 году. Участвовал в войне с Японией. Умер в 1972 г. Похоронен в с. Кижинга. Сыновья Лев, Андан, Юрий и дочь Вера с семьями живут в с. Кижинга и в г. Улан – Удэ.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Аюшеев Маха Ванданович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52475" cy="82867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40" b="40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1911 г.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апреля 1942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марте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1911 году, демобилизован 1942 году. Участвовал в войне с Японией. Умер в 1948 г. Дочь Мария с детьми проживает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Базарсадуев Жамсо Бадагарович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87095" cy="1085850"/>
                  <wp:effectExtent l="19050" t="0" r="7963" b="0"/>
                  <wp:docPr id="29" name="Рисунок 1" descr="C:\Users\user\Desktop\Новая папка (9)\Новая папка\Базарсадуев Жамсо Бадага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1" descr="C:\Users\user\Desktop\Новая папка (9)\Новая папка\Базарсадуев Жамсо Бадага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1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396" cy="1089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15.03.1915 г. 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Уроженец улуса Шана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июля 1941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1916 году, демобилизован 1946 году. Участвовал в войне с Японией. Умер в 1989 г. Похоронен в с. Кижинга. Дочь Валентина проживает в с. Кижинга, а сын Валерий – в г. Улан – Удэ.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Биликтуев Балдан Найданович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1906 г.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Уроженец улуса Шана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1948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1906 году, демобилизован 1948 году. Участвовал в войне с Японией. Умер в 1992 г. Похоронен в с. Кижинга. Дочь Ханда проживает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Бурхиев  Цырендаша Муршунаевич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82015" cy="1303655"/>
                  <wp:effectExtent l="19050" t="0" r="0" b="0"/>
                  <wp:docPr id="28" name="Рисунок 1" descr="C:\Users\user\Desktop\Новая папка (9)\Новая папка\Бурхиев Цырендаша Муршуна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1" descr="C:\Users\user\Desktop\Новая папка (9)\Новая папка\Бурхиев Цырендаша Муршуна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206" cy="1303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 г.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Уроженец улуса Шана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июня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Ефрейтор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1907 году, демобилизован в марте 1946 г., работал в Кижингинском Маслозаводе, средней школе – интернат рабочим. Участвовал в войне с Японией. Умер в 1994 г., Похоронен в с. Кижинга. Дети проживают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Ванданов Доржигуша Найданович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1900 г. 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Уроженец улуса Шана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 в составе войск Забайкальского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1945 г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1900 году, демобилизован в октябре 1945 г., работал бухгалтером колхозов «Ленинэй зам» и им. Сталина. Участвовал в войне с Японией в составе войск Забайкальского фронта. Умер в 1983 г., Похоронен в с. Кижинга. Дети и внуки проживают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Гармаев Дондок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1897 г.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Уроженец с.Кижинга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мая 1943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Участвовал в боевых действиях с октября 1943 г. по январь 1944 г. в составе363 – го стрелкового полка 114 – й стрелковой дивизии.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оборону Ленинграда».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1944 г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1897 году, демобилизован в 1944 г., после войны работал в родном колхозе. Участвовал в боевых действиях с октября 1943 г. по январь 1944 г. в составе363 – го стрелкового полка 114 – й стрелковой дивизии. Умер в 1973 г., Похоронен в с. Кижинга. Дочь Цындема проживат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Дагбаев Дамба Жалсанович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1901 г.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Уроженец 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мая 1943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1945 г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1901 году, демобилизован в 1945 г., работал в колхозе «Ленинэй зам». Участвовал в войне с Японией.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Умер в 1970 г.,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Дамбиев Дамба Жалсанович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951230" cy="1158240"/>
                  <wp:effectExtent l="0" t="0" r="127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 г.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Уроженец с. Кижинга 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августа 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Участвовал в боевых действиях с сентября 1944 г. по 09 мая 1945 г. в составе 228 – го гвардейского стрелкового полка – командир отделения.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Сержант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1945 г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1901 году, демобилизован в 1945 г., работал в колхозе «Ленинэй зам». Участвовал в боевых действиях с сентября 1944 г. по 09 мая 1945 г. в составе 228 – го гвардейского стрелкового полка – командир отделения. Умер в 1998 г., Похоронен в с. Кижинга Жена и дети проживают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Дармаев Гомбожап Данжапович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904240" cy="1288415"/>
                  <wp:effectExtent l="0" t="0" r="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6259" cy="131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1915г.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Уроженец с. Шолота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боевых действиях с 20 ноября 1942 г. по 09 мая 1945 г. в составе 61 – го и 51 – го отдельных железнодорожных батальонов – трактористом.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1945 г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1915 году, демобилизован в ноябре 1946 г., работал механизатором Кижингинской МТС и совхоза  «Кижингинский». Участвовал в боевых действиях с20 ноября 1942 г. по 09 мая 1945 г. в составе 61 – го и 51 – го отдельных железнодорожных батальонов – трактористом.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Умер в 1975 г., Похоронен в с. Кижинга Сын Гунгар с семьей проживают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Дмитриев Жамсаран Опонкеевич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83285" cy="1159510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3894" cy="1199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1905 г.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Уроженец 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 августа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1946 г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1906 году, демобилизован в октябре 1946 г., работал в колхозе «Ленинэй зам» и совхозе «Кижингинский». Участвовал в войне с Японией.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Умер в 1970 г. Похоронен в с. Кижинга. Дочь Евдокия и сын Цырен с семьями проживают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Дондуков Жимбэ Цыренович 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 г.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Уроженец улуса Шана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Участвовал в боевых действиях с июля 1943 г. по апрель 1944 г. в составе частей 116 – го стрелкового дивизии – стрелок.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0" w:name="_Hlk99014399"/>
            <w:r>
              <w:rPr>
                <w:rFonts w:ascii="Times New Roman" w:hAnsi="Times New Roman" w:cs="Times New Roman"/>
              </w:rPr>
              <w:t>Рядовой</w:t>
            </w:r>
            <w:bookmarkEnd w:id="0"/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Медаль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«За боевые заслуги» и «За победу над Германией».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1945 г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1914 году, демобилизован в 1944 г., работал на разных работах в колхозах «Ленинэй зам» и им. Сталина.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Дондуков Чимит Доржиевич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878205" cy="1249680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1912 г. 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Уроженец улуса Шана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 марта 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Сведений не имеется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 в составе 606 – го батальона аэродромного обслуживания – парашютист.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1946 г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1917 году, демобилизован в 01 марта 1942 г., работал в колхозе «Ленинэй зам» и совхозе «Кижингинский». Умер в 1984 г. Похоронен в с. Кижинга. Сын Сергей проживает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Дугаров Дондок Дашиевич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685800" cy="1028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29" cy="1029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1916 г.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Уроженец улуса Шана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1941г.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Участвовал в боевых действиях с 20 апреля 1942 г. по 23 апрель 1945 г. в составе 62 – го   отдельного железнодорожного батальона в должности заместителя командира взвода.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сержант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отвагу» и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Вернулся с войны в 1945 г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1916 году, демобилизован в марте 1948 г., работал в колхозе «Ленинэй зам» и совхозе «Кижингинский»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Дугаров Дондок Шадапович </w:t>
            </w:r>
            <w:r>
              <w:rPr>
                <w:lang w:eastAsia="ru-RU"/>
              </w:rPr>
              <w:drawing>
                <wp:inline distT="0" distB="0" distL="0" distR="0">
                  <wp:extent cx="687705" cy="9334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276" cy="94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1932 г.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1952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 в составе частей Советской армии.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Рядовой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1955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с.Кижинга в местности Хухэ-Добоо. Участник Корейской войны (1950-1953гг.), приравнен к участникам Великой Отечественной войны 1941-1945гг. умер в 2016 г.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Дугаров Мархасай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42950" cy="11144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068" cy="1116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Демобилизован в 1946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1906 г. , мобилизован в 1941 году. Участвовал в войне с Японией. Работал в колхозе «Ленинэй зам» и совхозе «Кижингинский» на разных работах. Умер в 1974 г. Похоронен в с. Кижинга. Сын Владимир проживает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Дышинов Бадмацырен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1902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у. Шана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февраля 1942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июня 1943 г. по январь 1944 г. в составе 188-го стрелкового полка 106-й стрелковой дивизии – стрелок.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1944 г. по ранению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1902 году, мобилизован в 1942 г. С июня 1943 г. по январь 1944 г. в составе 188-го стрелкового полка 106-й стрелковой дивизии – стрелок. Работал в колхозе «Ленинэй зам». Умер от последствий ранений в 1947 г.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Дышинов Чимитдоржо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у. Шана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10-го отдельного инженерного батальона – шофер.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Ефрейтор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боевые заслуги»,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Демобилизован в октябре 1945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1914 году, мобилизован в 1941 году. В боевых действиях участвовал с 15 августа 1943 г. по май 1945 г. В составе 10-го отдельного инженерного батальона – шофер. Демобилизован в октябре 1945 г. Работал в колхозах «Ленинэй зам», им. Сталина и совхозе «Кижингинский». Дочь Долорес проживает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Жамсаранов Бадмацырен Жамсаранович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80745" cy="1028065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23" cy="1045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у. Шана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декабря 1941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Западного и Калининского фронтов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Германией», орден Отечественной войны 2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Демобилизован в 1946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1916 году, мобилизован в 1941 году. в боевых действиях участвовал с октября 1941 г. по март 1942 г. в составе войск Западного и Калининского фронтов. Демобилизован в 1946 г. Работал продавцом в системе райпотребсоюза. Умер в 1997 г. Похоронен в с. Кижинга. Дети с семьями проживают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Жамсаранов Доржижап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878205" cy="9537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9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1910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116-й стрелковой дивизии – стрелок.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Демобилизован по ранению в 1944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1910 году, мобилизован в 1941 году. В боевых действиях участвовал с августа 1942 г. по октябрь 1943 г. в составе 116-й стрелковой дивизии – стрелок. После войны работал в колхозах «Ленинэй зам», им. Сталина и совхозе Кижингинский. Умер в 1982 г. Похоронен в с. Кижинга. Дочь Нина с семьей проживает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Жамьянов Бадмацырен Чимитович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952500" cy="1085215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45" cy="1118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июня 1941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51-го и 56-го ремонтно – восстановительных железнодорожных батальонов.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ноябре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1911 году, мобилизован в 19141 году. участвовал в боевых действиях с 10 сентября 1941 г. по 9 мая 1945 г. в составе 51-го и 56-го ремонтно – восстановительных железнодорожных батальонов. Демобилизован в 9146 г. Работал в колхозах «Ленинэй зам» и им. Сталина, в совхозе «Кижингинский». Умер в 1995 г. Похоронен в с. Кижинга.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Жамьянов Жамбал Чимитович 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Участвовал в войне с Японией в составе 57-й мотострелковой дивизии.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Демобилизован в 1945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1904 году, мобилизован в 1941 году. Участвовал в войне с Японией в составе 57-й мотострелковой дивизии. Демобилизован в 1945 г. Работал в колхозах «Ленинэй зам» и им. Сталина. Умер в 1960 г. Похоронен в с. Кижинга.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Жанаев Доржо-Гуша Найданович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25500" cy="1238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25692" cy="1238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марта 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 в составе 980-го стрелкового полка - минометчик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победу над Японией»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1920 году, мобилизован в 1942 году. После войны работал начальником цеха Кижингинского райпромкомбината. Умер в январе 2002 г. Похоронен в с. Кижинга.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Жанчиков Гомбожап Чимитович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702945" cy="1000125"/>
                  <wp:effectExtent l="19050" t="0" r="1705" b="0"/>
                  <wp:docPr id="1" name="Рисунок 1" descr="C:\Главный_компьютер\БАЗА ДАННЫХ\9 мая по годам\Аллея памяти ветеранов 2019\СП Киж сомон\Жанчиков Гомбожап Чимитович 1913-199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Главный_компьютер\БАЗА ДАННЫХ\9 мая по годам\Аллея памяти ветеранов 2019\СП Киж сомон\Жанчиков Гомбожап Чимитович 1913-199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4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1913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 в составе 90-й роты полевого водоснабжения – санинструктор.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Сержант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Отечественной войны 2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феврале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1913 году, мобилизован в 1941 году. после войны работал учителем начальных классов Кижингинской средней школы, в колхозе «Ленинэй зам» и в совхозе «Кижингинский». Умер в 1993 г. Похоронен в с. Кижинга.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Жанчиков Цыренжап Чимитович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у. Шана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октябре 1945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1907 году, мобилизован в 1941 году. Участвовал в войне с Японией. После войны работал в колхозах «Ленинэй зам» и им. Сталина, в совхозе «Кижингинский». Умер в 1972 г. Похоронен в с. Кижинга. Дочь Гэрэлма с детьми проживает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Мункин Санжимитып Мункуевич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69315" cy="1253490"/>
                  <wp:effectExtent l="0" t="0" r="6985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381" cy="1261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у. Шана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130-го отдельного противотанкового дивизиона – командир отделения.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Сержант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Красной Звезды и медаль «За победу над Германией»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Отечественной войны 2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Демобилизован по ранению в 1944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1909 году, мобилизован в 1942 году. В боевых действиях участвовал с 1 мая по октябрь 1943 г. В составе 130-го отдельного противотанкового дивизиона – командир отделения. Является участником боев на Курско-Орловской дуге, по форсированию Днепра и освобождению г. Киева. После войны работал председателем ряда колхозов, зам.директора совхоза «Кижингинский» по хозяйственной части. Умер в 1997 г. Похоронен в с. Кижинга.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Намбаров Цырендаши Намжилович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1181100" cy="12192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сентября 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Сержант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феврале 1947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1924 году, мобилизован в 1942 году. участвовал в войне с Японией. После войны работал в колхозах «Ленинэй зам», им. Сталина и совхозе «Кижингинский». Умер в 1963 г. Похоронен в с. Кижинга. Сын Виктор проживает в с. Кижинга, сын Валерий – в г. Иркутск.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28. 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Намсараев Батор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254125" cy="922020"/>
                  <wp:effectExtent l="0" t="5397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80" r="37924" b="1108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64668" cy="92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мая 1941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сентябре 1945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1907 году, мобилизован в 1941 году. участвовал в войне с Японией в составе войск Забайкальского фронта. После войны работал в колхозах «Ленинэй зам», им. Сталина и совхозе «Кижингинский». Умер в 1963 г. Похоронен в с. Кижинга. Дочь Намжидма проживает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Норбоев Цымпил Бадмацыренович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95350" cy="1065530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763" cy="1092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1926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у. Шана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ноября 1943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119-го стрелкового полка -стрелок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июне 1945 г. по ранению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1926 году, мобилизован в 1943 году. В боевых действиях участвовал с мая по июль 1944 г. в составе 119-го стрелкового полка. После войны работал в системе Кижингинского райпотребсоюза – счетоводом. Умер в 1973 г. Похоронен в с. Кижинга.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Олбороев Оюнта Лубанович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47725" cy="1352550"/>
                  <wp:effectExtent l="19050" t="0" r="9041" b="0"/>
                  <wp:docPr id="9" name="Рисунок 1" descr="C:\Users\user\Desktop\Новая папка (9)\Новая папка\Новая папка\Олбороев Оюнта Луб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" descr="C:\Users\user\Desktop\Новая папка (9)\Новая папка\Новая папка\Олбороев Оюнта Луб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2676" r="7423" b="4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209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1902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марта 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919 -го стрелкового полка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отвагу»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1945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1903 году, мобилизован в 1942 году. в боевых действиях участвовал с марта по ноябрь 1944 г. демобилизован в 1945 г. После войны работал в колхозах «Ленинэй зам», им. Сталина, совхозе «Кижингинский». Умер в 1989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Очиров Галсан Очирович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178560" cy="845820"/>
                  <wp:effectExtent l="0" t="508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30" r="39322" b="915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90567" cy="85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1909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Улус Холболжин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марта 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составе 392-го стрелкового полка 63-й стрелковой дивизии. 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1945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1909 году, мобилизован в 1942 году. в боевых действиях участвовал с августа по ноябрь 1943 г. После войны работал в колхозе «Ленинэй зам». Умер в 1981 г. Похоронен в с. Кижинга.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Очиров Сумади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декабря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188-го стрелкового полка 106-й дивизии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Красной Звезды, медали «За боевые заслуги» и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1907 году, мобилизован в 1941 году. В боевых действиях участвовал с июля 1943 г. по февраль 1944 г.  Демобилизован в 1946 г. После войны работал в колхозах «Ленинэй зам» и им. Сталина. Умер в 1960 г. Похоронен в с. Кижинга.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Самбуев Борис Самбатович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82650" cy="13239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1940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Южного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Майор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боевые заслуги» и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1919 году, мобилизован в 1941 году. В боевых действиях участвовал с февраля по август 1943 г. Демобилизован в 1946 г. Работал секретарем исполкома Кижингинского райсовета, председателем Хоринского и Иволгинского райпотребсоюзов. Умер в 2001 г. Похоронен в г. Улан-Удэ.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Санданов Чимитдоржо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Шагдарович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89000" cy="1158240"/>
                  <wp:effectExtent l="19050" t="0" r="5791" b="0"/>
                  <wp:docPr id="18" name="Рисунок 1" descr="C:\Users\user\Desktop\Новая папка (9)\Новая папка (2)\Санданов Чимит-Доржо Шагда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" descr="C:\Users\user\Desktop\Новая папка (9)\Новая папка (2)\Санданов Чимит-Доржо Шагда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59" cy="115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зенитно- артиллерийского полка ІІІ Белорусского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отвагу», «За взятие Кенигсберга» и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октябре 1945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1912 году, мобилизован в 1941 году. в боевых действиях участвовал с 10 июня 1943 г. по 9 мая 1945 г. Демобилизован в октябре 1945 г. После войны работал в колхозах «Ленинэй зам», им. Сталина и совхозе «Кижингинский». Умер в 1975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Степанов Василий Осипович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90905" cy="1160780"/>
                  <wp:effectExtent l="0" t="0" r="4445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7867" cy="1195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1921 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октября 1939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55-го танкового корпуса 16-й армии -механик -водитель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Младший лейтенант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оборону Москвы» и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сентябре 1944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1921 году, мобилизован в 1939 году. в боевых действиях участвовал с 29 июня 1941 г. по 12 января 1943 г. демобилизован по ранению в сентябре 1944 г. После войны работал в колхозе «Ленинэй зам», Кижингинской МТС, совхозе «Кижингингский», ПМК «Бурводстроя» водителем. Умер в 1972 г. Похоронен в с. Кижинга. Жена Дулма и дети проживают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Тогмитов Цыренжап Жамсаранович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63600" cy="12954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27" cy="1296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1923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(Шана)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июля 1942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1013 -го гаубичного артполка – разведчик и 320-го гаубичного артполка – старший разведчик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Младший сержант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Красной Звезды, медали «За боевые заслуги», «За взятие Будапешта» и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1946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1923 году, мобилизован в 1942 году. В боевых действиях участвовал с 7 апреля 1943 г. по 9 мая 1945 г. Демобилизован в 1946 г. Работал в райфинотделе, заведующим сберкассой, заведующим Тологойской МТФ совхоза «Кижингинский» и директором районной заготконторы, где проработал  до ухода на заслуженный отдых. В настоящее время проживает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Цыбикжапов Бальжинима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1902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 сентября 1941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Донского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оборону Сталинграда» и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1944 г. 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1902 году, мобилизован в 1941 году. В боевых действиях участвовал с августа 1942 г. по февраль 1943 г. в составе войск Донского фронта. Демобилизован по ранению в 1944 г. После войны работал в колхозе «Ленинэй зам». Умер в 1946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Цыбикжапов Жимбэ</w:t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1903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сентября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Донского фронта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1943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1903 году, мобилизован в 1941 году. В боевых действиях участвовал с ноября 1942 г. по февраль 1943 г. Демобилизован по ранению в 1943 г. После войны работал в колхозе «Ленинэй зам» на разных работах. Умер в 1947 г. Пхоронен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Цырендылыков Доржо Данзанович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244600" cy="949325"/>
                  <wp:effectExtent l="0" t="4763" r="7938" b="7937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08" r="38987" b="696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56847" cy="95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1917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Кижингинского района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56-го гвардейского полка- пулеметчик.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отвагу» и «За победу над Германией»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Отечественной войны 1 степени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1944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1917 году, мобилизован в 1941 году. В боевых действиях участвовал с ноября 1942 г. по февраль 1943 г. демобилизован по ранению в 1944 г. После войны работал шофером колхозов «Ленинэй зам», им. Сталина и совхоза «Кижингинский». Умер в 1996 г. Похоронен в с. Кижинга.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15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Шойдоров Лушан Доржиевич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t xml:space="preserve"> </w:t>
            </w:r>
            <w:r>
              <w:rPr>
                <w:lang w:eastAsia="ru-RU"/>
              </w:rPr>
              <w:drawing>
                <wp:inline distT="0" distB="0" distL="0" distR="0">
                  <wp:extent cx="958215" cy="1316990"/>
                  <wp:effectExtent l="0" t="0" r="0" b="0"/>
                  <wp:docPr id="22" name="Рисунок 22" descr="https://kizhmemory.do.am/shojdo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https://kizhmemory.do.am/shojdo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58" cy="13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1918</w:t>
            </w:r>
          </w:p>
        </w:tc>
        <w:tc>
          <w:tcPr>
            <w:tcW w:w="197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Кижинга Бурятской АССР</w:t>
            </w:r>
          </w:p>
        </w:tc>
        <w:tc>
          <w:tcPr>
            <w:tcW w:w="10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июля 1941 г. </w:t>
            </w:r>
          </w:p>
        </w:tc>
        <w:tc>
          <w:tcPr>
            <w:tcW w:w="18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Кижингинский РВК</w:t>
            </w:r>
          </w:p>
        </w:tc>
        <w:tc>
          <w:tcPr>
            <w:tcW w:w="201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389-го танкового батальона, механик – водитель танка Т-34</w:t>
            </w:r>
          </w:p>
        </w:tc>
        <w:tc>
          <w:tcPr>
            <w:tcW w:w="116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Старшина </w:t>
            </w:r>
          </w:p>
        </w:tc>
        <w:tc>
          <w:tcPr>
            <w:tcW w:w="13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Ордена Боевого Красного Знамени, Красной Звезды, Отечественной войны 2 степени, медаль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январе 1945 г.</w:t>
            </w:r>
          </w:p>
        </w:tc>
        <w:tc>
          <w:tcPr>
            <w:tcW w:w="15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1918 году, мобилизован в 1941 году. в боевых действиях участвовал с 14 июня 1942 г. по 16 июля 1944 г. в составе 389- го танкового батальона. Участник Курско- Орловской битвы. Демобилизован в январе 1945 г. После войны работал секретарем парторганизации Чесанской МТС, заместителем директора Кижингинского райпромкомбината, бригадиром тракторной бригады Кижингинской МТС и совхоза «Кижингинский».  Умер в 1987 г. Похоронен в с. Кижинга. Родные проживают в с. Кижинга.  </w:t>
            </w:r>
          </w:p>
        </w:tc>
        <w:tc>
          <w:tcPr>
            <w:tcW w:w="9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</w:tbl>
    <w:p/>
    <w:sectPr>
      <w:pgSz w:w="16838" w:h="11906" w:orient="landscape"/>
      <w:pgMar w:top="568" w:right="1134" w:bottom="426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64F"/>
    <w:rsid w:val="00002EB4"/>
    <w:rsid w:val="00003829"/>
    <w:rsid w:val="000067B1"/>
    <w:rsid w:val="00011082"/>
    <w:rsid w:val="00032A22"/>
    <w:rsid w:val="00033C08"/>
    <w:rsid w:val="0004260E"/>
    <w:rsid w:val="00044902"/>
    <w:rsid w:val="00047B63"/>
    <w:rsid w:val="00047BA7"/>
    <w:rsid w:val="00056FA0"/>
    <w:rsid w:val="00067B54"/>
    <w:rsid w:val="00070710"/>
    <w:rsid w:val="0009461F"/>
    <w:rsid w:val="000A04C5"/>
    <w:rsid w:val="000A0545"/>
    <w:rsid w:val="000A44F3"/>
    <w:rsid w:val="000A5552"/>
    <w:rsid w:val="000A6A57"/>
    <w:rsid w:val="000B61FA"/>
    <w:rsid w:val="000F70C9"/>
    <w:rsid w:val="00122BA7"/>
    <w:rsid w:val="00133B04"/>
    <w:rsid w:val="001430EA"/>
    <w:rsid w:val="00151358"/>
    <w:rsid w:val="0015746E"/>
    <w:rsid w:val="00163413"/>
    <w:rsid w:val="001A27E7"/>
    <w:rsid w:val="001B0DC3"/>
    <w:rsid w:val="001C3850"/>
    <w:rsid w:val="001D0546"/>
    <w:rsid w:val="001F6B1D"/>
    <w:rsid w:val="00207D6C"/>
    <w:rsid w:val="00210FF8"/>
    <w:rsid w:val="00213F3D"/>
    <w:rsid w:val="00224EEE"/>
    <w:rsid w:val="002305A5"/>
    <w:rsid w:val="00231012"/>
    <w:rsid w:val="00231CAE"/>
    <w:rsid w:val="002322EA"/>
    <w:rsid w:val="00245284"/>
    <w:rsid w:val="00246E25"/>
    <w:rsid w:val="0026755B"/>
    <w:rsid w:val="00267A8B"/>
    <w:rsid w:val="00271BAD"/>
    <w:rsid w:val="00274A0C"/>
    <w:rsid w:val="002810D0"/>
    <w:rsid w:val="002A06DA"/>
    <w:rsid w:val="002A470D"/>
    <w:rsid w:val="002B37C5"/>
    <w:rsid w:val="002C4F15"/>
    <w:rsid w:val="002D5814"/>
    <w:rsid w:val="002F764C"/>
    <w:rsid w:val="00307844"/>
    <w:rsid w:val="00313E9D"/>
    <w:rsid w:val="00320897"/>
    <w:rsid w:val="003229C9"/>
    <w:rsid w:val="00325C8F"/>
    <w:rsid w:val="00336384"/>
    <w:rsid w:val="00336771"/>
    <w:rsid w:val="003427AD"/>
    <w:rsid w:val="003466FC"/>
    <w:rsid w:val="00362702"/>
    <w:rsid w:val="00371208"/>
    <w:rsid w:val="003741A5"/>
    <w:rsid w:val="0038530F"/>
    <w:rsid w:val="003866FD"/>
    <w:rsid w:val="0038721D"/>
    <w:rsid w:val="003951AD"/>
    <w:rsid w:val="003A462C"/>
    <w:rsid w:val="003B3A56"/>
    <w:rsid w:val="003B4ED3"/>
    <w:rsid w:val="003C3FA3"/>
    <w:rsid w:val="003C4E11"/>
    <w:rsid w:val="003C5168"/>
    <w:rsid w:val="003C7081"/>
    <w:rsid w:val="003D26FD"/>
    <w:rsid w:val="003E040C"/>
    <w:rsid w:val="003F4F5A"/>
    <w:rsid w:val="004146A4"/>
    <w:rsid w:val="00425D2D"/>
    <w:rsid w:val="00437A66"/>
    <w:rsid w:val="00444E0A"/>
    <w:rsid w:val="00446E9A"/>
    <w:rsid w:val="00493C02"/>
    <w:rsid w:val="00497AF4"/>
    <w:rsid w:val="004A521D"/>
    <w:rsid w:val="004B14E0"/>
    <w:rsid w:val="004B2F94"/>
    <w:rsid w:val="004C4C24"/>
    <w:rsid w:val="004C6C17"/>
    <w:rsid w:val="004D1C30"/>
    <w:rsid w:val="004D25DF"/>
    <w:rsid w:val="004D45C4"/>
    <w:rsid w:val="004D79A7"/>
    <w:rsid w:val="004E13E1"/>
    <w:rsid w:val="004F3594"/>
    <w:rsid w:val="00503B42"/>
    <w:rsid w:val="0050464F"/>
    <w:rsid w:val="00521475"/>
    <w:rsid w:val="00526427"/>
    <w:rsid w:val="0053164F"/>
    <w:rsid w:val="00546B94"/>
    <w:rsid w:val="00546FEC"/>
    <w:rsid w:val="00552325"/>
    <w:rsid w:val="00563438"/>
    <w:rsid w:val="0056382E"/>
    <w:rsid w:val="00580CC8"/>
    <w:rsid w:val="00584F21"/>
    <w:rsid w:val="005903DD"/>
    <w:rsid w:val="00594592"/>
    <w:rsid w:val="0059758A"/>
    <w:rsid w:val="005A2079"/>
    <w:rsid w:val="005C4A94"/>
    <w:rsid w:val="005D7702"/>
    <w:rsid w:val="005E1888"/>
    <w:rsid w:val="006005AD"/>
    <w:rsid w:val="00610438"/>
    <w:rsid w:val="006110EE"/>
    <w:rsid w:val="0061349B"/>
    <w:rsid w:val="0061597A"/>
    <w:rsid w:val="00616883"/>
    <w:rsid w:val="00617431"/>
    <w:rsid w:val="00617564"/>
    <w:rsid w:val="00617C6E"/>
    <w:rsid w:val="00635380"/>
    <w:rsid w:val="0065024B"/>
    <w:rsid w:val="00652701"/>
    <w:rsid w:val="00657F8C"/>
    <w:rsid w:val="0066220E"/>
    <w:rsid w:val="00682A5D"/>
    <w:rsid w:val="006848EC"/>
    <w:rsid w:val="00691492"/>
    <w:rsid w:val="006A6C52"/>
    <w:rsid w:val="006C0EBE"/>
    <w:rsid w:val="006C6F8B"/>
    <w:rsid w:val="006D4E21"/>
    <w:rsid w:val="006E6D34"/>
    <w:rsid w:val="006F59CE"/>
    <w:rsid w:val="006F5E9D"/>
    <w:rsid w:val="0070214D"/>
    <w:rsid w:val="00707727"/>
    <w:rsid w:val="00711788"/>
    <w:rsid w:val="00716D55"/>
    <w:rsid w:val="00722582"/>
    <w:rsid w:val="0074391B"/>
    <w:rsid w:val="00747EA8"/>
    <w:rsid w:val="0075379D"/>
    <w:rsid w:val="007556F7"/>
    <w:rsid w:val="007628AC"/>
    <w:rsid w:val="007715CA"/>
    <w:rsid w:val="00774B37"/>
    <w:rsid w:val="0078271B"/>
    <w:rsid w:val="00784968"/>
    <w:rsid w:val="00785964"/>
    <w:rsid w:val="00792DB3"/>
    <w:rsid w:val="007A3A00"/>
    <w:rsid w:val="007A6137"/>
    <w:rsid w:val="007A6306"/>
    <w:rsid w:val="007B4685"/>
    <w:rsid w:val="007B730A"/>
    <w:rsid w:val="007D370C"/>
    <w:rsid w:val="007E3253"/>
    <w:rsid w:val="007E651D"/>
    <w:rsid w:val="007E6C71"/>
    <w:rsid w:val="007F1EE2"/>
    <w:rsid w:val="007F31E7"/>
    <w:rsid w:val="007F39C6"/>
    <w:rsid w:val="008000B8"/>
    <w:rsid w:val="00801997"/>
    <w:rsid w:val="0080280F"/>
    <w:rsid w:val="008032F3"/>
    <w:rsid w:val="00821918"/>
    <w:rsid w:val="00832910"/>
    <w:rsid w:val="008364C3"/>
    <w:rsid w:val="00841F66"/>
    <w:rsid w:val="008526EE"/>
    <w:rsid w:val="00870743"/>
    <w:rsid w:val="0087297E"/>
    <w:rsid w:val="00875687"/>
    <w:rsid w:val="00882B4B"/>
    <w:rsid w:val="0088645A"/>
    <w:rsid w:val="0089743D"/>
    <w:rsid w:val="008978EA"/>
    <w:rsid w:val="008A4C63"/>
    <w:rsid w:val="008A7EF3"/>
    <w:rsid w:val="008B4629"/>
    <w:rsid w:val="008B4693"/>
    <w:rsid w:val="008C00CD"/>
    <w:rsid w:val="008C164D"/>
    <w:rsid w:val="00906483"/>
    <w:rsid w:val="00914393"/>
    <w:rsid w:val="00920D20"/>
    <w:rsid w:val="0093032F"/>
    <w:rsid w:val="00934372"/>
    <w:rsid w:val="00946FCD"/>
    <w:rsid w:val="00952F21"/>
    <w:rsid w:val="00962509"/>
    <w:rsid w:val="00984308"/>
    <w:rsid w:val="00984AB6"/>
    <w:rsid w:val="009942AD"/>
    <w:rsid w:val="00996CEA"/>
    <w:rsid w:val="009A0A5D"/>
    <w:rsid w:val="009A1257"/>
    <w:rsid w:val="009A1AA8"/>
    <w:rsid w:val="009A562E"/>
    <w:rsid w:val="009B1C54"/>
    <w:rsid w:val="009B25B5"/>
    <w:rsid w:val="009B3635"/>
    <w:rsid w:val="009D2E3D"/>
    <w:rsid w:val="009D70F4"/>
    <w:rsid w:val="00A0799E"/>
    <w:rsid w:val="00A155C3"/>
    <w:rsid w:val="00A17F30"/>
    <w:rsid w:val="00A61E2E"/>
    <w:rsid w:val="00A67A97"/>
    <w:rsid w:val="00A73301"/>
    <w:rsid w:val="00A765C6"/>
    <w:rsid w:val="00A835FE"/>
    <w:rsid w:val="00A90E13"/>
    <w:rsid w:val="00A917F3"/>
    <w:rsid w:val="00AB1751"/>
    <w:rsid w:val="00AB5C05"/>
    <w:rsid w:val="00AC1D94"/>
    <w:rsid w:val="00AC5DF7"/>
    <w:rsid w:val="00AE1009"/>
    <w:rsid w:val="00AF7E02"/>
    <w:rsid w:val="00B0027F"/>
    <w:rsid w:val="00B03B86"/>
    <w:rsid w:val="00B164EF"/>
    <w:rsid w:val="00B21027"/>
    <w:rsid w:val="00B30253"/>
    <w:rsid w:val="00B337D9"/>
    <w:rsid w:val="00B40093"/>
    <w:rsid w:val="00B411AA"/>
    <w:rsid w:val="00B67026"/>
    <w:rsid w:val="00B67B6B"/>
    <w:rsid w:val="00B74408"/>
    <w:rsid w:val="00B868B1"/>
    <w:rsid w:val="00B911D9"/>
    <w:rsid w:val="00B9703E"/>
    <w:rsid w:val="00BB02CC"/>
    <w:rsid w:val="00BB473E"/>
    <w:rsid w:val="00BB4E70"/>
    <w:rsid w:val="00BB5FB3"/>
    <w:rsid w:val="00BC52C0"/>
    <w:rsid w:val="00BD3C8F"/>
    <w:rsid w:val="00C07AC4"/>
    <w:rsid w:val="00C308DE"/>
    <w:rsid w:val="00C437AC"/>
    <w:rsid w:val="00C529B6"/>
    <w:rsid w:val="00C53C0B"/>
    <w:rsid w:val="00C56F7C"/>
    <w:rsid w:val="00C773CC"/>
    <w:rsid w:val="00C90D0D"/>
    <w:rsid w:val="00C9538A"/>
    <w:rsid w:val="00CA2C37"/>
    <w:rsid w:val="00CA5F3D"/>
    <w:rsid w:val="00CB3BAF"/>
    <w:rsid w:val="00CD20EE"/>
    <w:rsid w:val="00CE1A04"/>
    <w:rsid w:val="00CE5968"/>
    <w:rsid w:val="00CE68B8"/>
    <w:rsid w:val="00CF4B2E"/>
    <w:rsid w:val="00CF6EFD"/>
    <w:rsid w:val="00D020BD"/>
    <w:rsid w:val="00D04B8D"/>
    <w:rsid w:val="00D05051"/>
    <w:rsid w:val="00D17617"/>
    <w:rsid w:val="00D228E6"/>
    <w:rsid w:val="00D26726"/>
    <w:rsid w:val="00D3009D"/>
    <w:rsid w:val="00D361C5"/>
    <w:rsid w:val="00D440A3"/>
    <w:rsid w:val="00D52DE8"/>
    <w:rsid w:val="00D61340"/>
    <w:rsid w:val="00D64011"/>
    <w:rsid w:val="00D7730B"/>
    <w:rsid w:val="00D8186F"/>
    <w:rsid w:val="00D85E6D"/>
    <w:rsid w:val="00D86C24"/>
    <w:rsid w:val="00D8701C"/>
    <w:rsid w:val="00D90F21"/>
    <w:rsid w:val="00DA5EDF"/>
    <w:rsid w:val="00DB0B6A"/>
    <w:rsid w:val="00DB1547"/>
    <w:rsid w:val="00DB354E"/>
    <w:rsid w:val="00DD08CF"/>
    <w:rsid w:val="00DD3653"/>
    <w:rsid w:val="00DD40FF"/>
    <w:rsid w:val="00DE3599"/>
    <w:rsid w:val="00DE45F2"/>
    <w:rsid w:val="00E0284E"/>
    <w:rsid w:val="00E10EAF"/>
    <w:rsid w:val="00E2099E"/>
    <w:rsid w:val="00E23F0D"/>
    <w:rsid w:val="00E24E3B"/>
    <w:rsid w:val="00E443BD"/>
    <w:rsid w:val="00E51116"/>
    <w:rsid w:val="00E64FCF"/>
    <w:rsid w:val="00E665F4"/>
    <w:rsid w:val="00E80FFA"/>
    <w:rsid w:val="00E821EB"/>
    <w:rsid w:val="00EB1CF4"/>
    <w:rsid w:val="00EB70F8"/>
    <w:rsid w:val="00EC1656"/>
    <w:rsid w:val="00EE5E4D"/>
    <w:rsid w:val="00F00202"/>
    <w:rsid w:val="00F00313"/>
    <w:rsid w:val="00F1059C"/>
    <w:rsid w:val="00F367B8"/>
    <w:rsid w:val="00F40797"/>
    <w:rsid w:val="00F44359"/>
    <w:rsid w:val="00F51893"/>
    <w:rsid w:val="00F657BC"/>
    <w:rsid w:val="00F7616C"/>
    <w:rsid w:val="00F80C23"/>
    <w:rsid w:val="00F82132"/>
    <w:rsid w:val="00F86177"/>
    <w:rsid w:val="00F87254"/>
    <w:rsid w:val="00F90DF0"/>
    <w:rsid w:val="00FA3DE3"/>
    <w:rsid w:val="00FC2230"/>
    <w:rsid w:val="00FC6B63"/>
    <w:rsid w:val="00FD4B82"/>
    <w:rsid w:val="00FF5DF6"/>
    <w:rsid w:val="33DB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5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Текст выноски Знак"/>
    <w:basedOn w:val="2"/>
    <w:link w:val="4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3129</Words>
  <Characters>17840</Characters>
  <Lines>148</Lines>
  <Paragraphs>41</Paragraphs>
  <TotalTime>642</TotalTime>
  <ScaleCrop>false</ScaleCrop>
  <LinksUpToDate>false</LinksUpToDate>
  <CharactersWithSpaces>20928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2022-03-23T04:30:00Z</dcterms:created>
  <dc:creator>1</dc:creator>
  <cp:lastModifiedBy>User</cp:lastModifiedBy>
  <dcterms:modified xsi:type="dcterms:W3CDTF">2023-12-01T08:15:27Z</dcterms:modified>
  <cp:revision>279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8608521F3B94473CB4764AD9A61F99D0_13</vt:lpwstr>
  </property>
</Properties>
</file>